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BA" w:rsidRPr="0039434F" w:rsidRDefault="0039434F" w:rsidP="0039434F">
      <w:pPr>
        <w:spacing w:after="120" w:line="360" w:lineRule="auto"/>
        <w:jc w:val="center"/>
        <w:rPr>
          <w:rFonts w:ascii="Roboto Condensed" w:eastAsia="Arial Unicode MS" w:hAnsi="Roboto Condensed" w:cs="Arial"/>
          <w:b/>
          <w:bCs/>
          <w:sz w:val="90"/>
          <w:szCs w:val="90"/>
          <w:bdr w:val="none" w:sz="0" w:space="0" w:color="auto" w:frame="1"/>
          <w:lang w:eastAsia="pt-BR"/>
        </w:rPr>
      </w:pPr>
      <w:r w:rsidRPr="0039434F">
        <w:rPr>
          <w:rFonts w:ascii="Roboto Condensed" w:eastAsia="Arial Unicode MS" w:hAnsi="Roboto Condensed" w:cs="Arial"/>
          <w:b/>
          <w:bCs/>
          <w:sz w:val="90"/>
          <w:szCs w:val="90"/>
          <w:bdr w:val="none" w:sz="0" w:space="0" w:color="auto" w:frame="1"/>
          <w:lang w:eastAsia="pt-BR"/>
        </w:rPr>
        <w:t xml:space="preserve">Normas para Utilização do Armário e </w:t>
      </w:r>
      <w:r w:rsidR="00E04937" w:rsidRPr="0039434F">
        <w:rPr>
          <w:rFonts w:ascii="Roboto Condensed" w:eastAsia="Arial Unicode MS" w:hAnsi="Roboto Condensed" w:cs="Arial"/>
          <w:b/>
          <w:bCs/>
          <w:sz w:val="90"/>
          <w:szCs w:val="90"/>
          <w:bdr w:val="none" w:sz="0" w:space="0" w:color="auto" w:frame="1"/>
          <w:lang w:eastAsia="pt-BR"/>
        </w:rPr>
        <w:t xml:space="preserve">Vestiário </w:t>
      </w:r>
    </w:p>
    <w:p w:rsidR="00AA30BA" w:rsidRPr="00822106" w:rsidRDefault="00AA30BA" w:rsidP="009811A6">
      <w:pPr>
        <w:spacing w:after="120" w:line="360" w:lineRule="auto"/>
        <w:ind w:firstLine="708"/>
        <w:rPr>
          <w:rFonts w:ascii="Roboto Condensed" w:eastAsia="Arial Unicode MS" w:hAnsi="Roboto Condensed" w:cs="Arial"/>
          <w:b/>
          <w:bCs/>
          <w:sz w:val="44"/>
          <w:szCs w:val="44"/>
          <w:bdr w:val="none" w:sz="0" w:space="0" w:color="auto" w:frame="1"/>
          <w:lang w:eastAsia="pt-BR"/>
        </w:rPr>
      </w:pPr>
      <w:r w:rsidRPr="00822106">
        <w:rPr>
          <w:rFonts w:ascii="Roboto Condensed" w:eastAsia="Arial Unicode MS" w:hAnsi="Roboto Condensed" w:cs="Arial"/>
          <w:b/>
          <w:bCs/>
          <w:sz w:val="44"/>
          <w:szCs w:val="44"/>
          <w:bdr w:val="none" w:sz="0" w:space="0" w:color="auto" w:frame="1"/>
          <w:lang w:eastAsia="pt-BR"/>
        </w:rPr>
        <w:t>O uso do vestiário deverá obedecer às seguintes normas:</w:t>
      </w:r>
    </w:p>
    <w:p w:rsidR="00AA30BA" w:rsidRPr="0039434F" w:rsidRDefault="007B58FC" w:rsidP="0039434F">
      <w:pPr>
        <w:pStyle w:val="PargrafodaLista"/>
        <w:numPr>
          <w:ilvl w:val="0"/>
          <w:numId w:val="5"/>
        </w:numPr>
        <w:spacing w:before="240" w:after="120" w:line="360" w:lineRule="auto"/>
        <w:ind w:left="4820"/>
        <w:contextualSpacing w:val="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>
        <w:rPr>
          <w:rFonts w:ascii="Roboto Condensed" w:eastAsia="Arial Unicode MS" w:hAnsi="Roboto Condensed" w:cs="Arial"/>
          <w:b/>
          <w:bCs/>
          <w:noProof/>
          <w:sz w:val="38"/>
          <w:szCs w:val="38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D76EA4" wp14:editId="32BC5542">
                <wp:simplePos x="0" y="0"/>
                <wp:positionH relativeFrom="column">
                  <wp:posOffset>2567305</wp:posOffset>
                </wp:positionH>
                <wp:positionV relativeFrom="paragraph">
                  <wp:posOffset>161925</wp:posOffset>
                </wp:positionV>
                <wp:extent cx="152400" cy="1742173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421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78DAC" id="Retângulo 13" o:spid="_x0000_s1026" style="position:absolute;margin-left:202.15pt;margin-top:12.75pt;width:12pt;height:13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" fillcolor="white [20]" stroked="f" strokeweight="1pt">
                <v:fill color2="#5b9bd5 [3204]" angle="180" colors="0 white;0 white;1 #5b9bd5" focus="100%" type="gradient"/>
              </v:rect>
            </w:pict>
          </mc:Fallback>
        </mc:AlternateContent>
      </w:r>
      <w:r w:rsidR="00822106" w:rsidRPr="0039434F">
        <w:rPr>
          <w:rFonts w:ascii="Roboto Condensed" w:eastAsia="Arial Unicode MS" w:hAnsi="Roboto Condensed" w:cs="Arial"/>
          <w:b/>
          <w:bCs/>
          <w:noProof/>
          <w:sz w:val="38"/>
          <w:szCs w:val="3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F89FB" wp14:editId="1AFD6D8E">
                <wp:simplePos x="0" y="0"/>
                <wp:positionH relativeFrom="page">
                  <wp:align>left</wp:align>
                </wp:positionH>
                <wp:positionV relativeFrom="paragraph">
                  <wp:posOffset>163830</wp:posOffset>
                </wp:positionV>
                <wp:extent cx="3364523" cy="576942"/>
                <wp:effectExtent l="0" t="0" r="762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523" cy="57694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30BA" w:rsidRPr="000915A0" w:rsidRDefault="00AA30BA" w:rsidP="001825EA">
                            <w:pPr>
                              <w:ind w:left="851"/>
                              <w:jc w:val="right"/>
                              <w:rPr>
                                <w:rFonts w:ascii="Roboto Condensed" w:hAnsi="Roboto Condensed"/>
                                <w:b/>
                                <w:sz w:val="44"/>
                                <w:szCs w:val="44"/>
                              </w:rPr>
                            </w:pPr>
                            <w:r w:rsidRPr="000915A0">
                              <w:rPr>
                                <w:rFonts w:ascii="Roboto Condensed" w:hAnsi="Roboto Condensed"/>
                                <w:b/>
                                <w:sz w:val="44"/>
                                <w:szCs w:val="44"/>
                              </w:rPr>
                              <w:t>Organização e Limpeza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F89FB" id="Retângulo 1" o:spid="_x0000_s1026" style="position:absolute;left:0;text-align:left;margin-left:0;margin-top:12.9pt;width:264.9pt;height:45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" fillcolor="#0070c0" stroked="f" strokeweight="1pt">
                <v:textbox>
                  <w:txbxContent>
                    <w:p w:rsidR="00AA30BA" w:rsidRPr="000915A0" w:rsidRDefault="00AA30BA" w:rsidP="001825EA">
                      <w:pPr>
                        <w:ind w:left="851"/>
                        <w:jc w:val="right"/>
                        <w:rPr>
                          <w:rFonts w:ascii="Roboto Condensed" w:hAnsi="Roboto Condensed"/>
                          <w:b/>
                          <w:sz w:val="44"/>
                          <w:szCs w:val="44"/>
                        </w:rPr>
                      </w:pPr>
                      <w:r w:rsidRPr="000915A0">
                        <w:rPr>
                          <w:rFonts w:ascii="Roboto Condensed" w:hAnsi="Roboto Condensed"/>
                          <w:b/>
                          <w:sz w:val="44"/>
                          <w:szCs w:val="44"/>
                        </w:rPr>
                        <w:t>Organização e Limpeza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A30BA"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 xml:space="preserve">Não deixe seus pertences espalhados no local, todos os objetos pessoais devem permanecer dentro do armário; </w:t>
      </w:r>
    </w:p>
    <w:p w:rsidR="00AA30BA" w:rsidRPr="0039434F" w:rsidRDefault="00AA30BA" w:rsidP="0039434F">
      <w:pPr>
        <w:pStyle w:val="PargrafodaLista"/>
        <w:numPr>
          <w:ilvl w:val="0"/>
          <w:numId w:val="5"/>
        </w:numPr>
        <w:spacing w:before="240" w:after="120" w:line="360" w:lineRule="auto"/>
        <w:ind w:left="4820"/>
        <w:contextualSpacing w:val="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Não ocupe todo o banco do vestiário com seus pertences enquanto outros colegas estiverem utilizando o local ao mesmo tempo;</w:t>
      </w:r>
    </w:p>
    <w:p w:rsidR="00AA30BA" w:rsidRPr="0039434F" w:rsidRDefault="00AA30BA" w:rsidP="0039434F">
      <w:pPr>
        <w:pStyle w:val="PargrafodaLista"/>
        <w:numPr>
          <w:ilvl w:val="0"/>
          <w:numId w:val="5"/>
        </w:numPr>
        <w:spacing w:before="240" w:after="120" w:line="360" w:lineRule="auto"/>
        <w:ind w:left="4820"/>
        <w:contextualSpacing w:val="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Mantenha o local sempre limpo.</w:t>
      </w:r>
      <w:bookmarkStart w:id="0" w:name="_GoBack"/>
      <w:bookmarkEnd w:id="0"/>
    </w:p>
    <w:p w:rsidR="00AA30BA" w:rsidRPr="0039434F" w:rsidRDefault="007B58FC" w:rsidP="0039434F">
      <w:pPr>
        <w:spacing w:after="120" w:line="360" w:lineRule="auto"/>
        <w:ind w:left="4820"/>
        <w:jc w:val="both"/>
        <w:rPr>
          <w:rFonts w:ascii="Roboto Condensed" w:eastAsia="Arial Unicode MS" w:hAnsi="Roboto Condensed" w:cs="Arial"/>
          <w:b/>
          <w:sz w:val="38"/>
          <w:szCs w:val="38"/>
          <w:lang w:eastAsia="pt-BR"/>
        </w:rPr>
      </w:pPr>
      <w:r>
        <w:rPr>
          <w:rFonts w:ascii="Roboto Condensed" w:eastAsia="Arial Unicode MS" w:hAnsi="Roboto Condensed" w:cs="Arial"/>
          <w:b/>
          <w:bCs/>
          <w:noProof/>
          <w:sz w:val="38"/>
          <w:szCs w:val="38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DF9D6D" wp14:editId="3EA71B5D">
                <wp:simplePos x="0" y="0"/>
                <wp:positionH relativeFrom="column">
                  <wp:posOffset>2564511</wp:posOffset>
                </wp:positionH>
                <wp:positionV relativeFrom="paragraph">
                  <wp:posOffset>398780</wp:posOffset>
                </wp:positionV>
                <wp:extent cx="152400" cy="1307507"/>
                <wp:effectExtent l="0" t="0" r="0" b="698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750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90D95" id="Retângulo 15" o:spid="_x0000_s1026" style="position:absolute;margin-left:201.95pt;margin-top:31.4pt;width:12pt;height:10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" fillcolor="white [20]" stroked="f" strokeweight="1pt">
                <v:fill color2="#5b9bd5 [3204]" angle="180" colors="0 white;0 white;1 #5b9bd5" focus="100%" type="gradient"/>
              </v:rect>
            </w:pict>
          </mc:Fallback>
        </mc:AlternateContent>
      </w:r>
      <w:r w:rsidR="00E04937" w:rsidRPr="0039434F">
        <w:rPr>
          <w:rFonts w:ascii="Roboto Condensed" w:eastAsia="Arial Unicode MS" w:hAnsi="Roboto Condensed" w:cs="Arial"/>
          <w:b/>
          <w:bCs/>
          <w:noProof/>
          <w:color w:val="7F7F7F" w:themeColor="text1" w:themeTint="80"/>
          <w:sz w:val="38"/>
          <w:szCs w:val="3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1A48A" wp14:editId="24A20F3C">
                <wp:simplePos x="0" y="0"/>
                <wp:positionH relativeFrom="page">
                  <wp:posOffset>-11723</wp:posOffset>
                </wp:positionH>
                <wp:positionV relativeFrom="paragraph">
                  <wp:posOffset>400050</wp:posOffset>
                </wp:positionV>
                <wp:extent cx="3364523" cy="576942"/>
                <wp:effectExtent l="0" t="0" r="7620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523" cy="57694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937" w:rsidRPr="00E04937" w:rsidRDefault="001825EA" w:rsidP="001825EA">
                            <w:pPr>
                              <w:ind w:left="851"/>
                              <w:jc w:val="right"/>
                              <w:rPr>
                                <w:rFonts w:ascii="Roboto Condensed" w:hAnsi="Roboto Condensed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44"/>
                                <w:szCs w:val="44"/>
                              </w:rPr>
                              <w:t>Tempo de 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1A48A" id="Retângulo 7" o:spid="_x0000_s1027" style="position:absolute;left:0;text-align:left;margin-left:-.9pt;margin-top:31.5pt;width:264.9pt;height: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" fillcolor="#0070c0" stroked="f" strokeweight="1pt">
                <v:textbox>
                  <w:txbxContent>
                    <w:p w:rsidR="00E04937" w:rsidRPr="00E04937" w:rsidRDefault="001825EA" w:rsidP="001825EA">
                      <w:pPr>
                        <w:ind w:left="851"/>
                        <w:jc w:val="right"/>
                        <w:rPr>
                          <w:rFonts w:ascii="Roboto Condensed" w:hAnsi="Roboto Condensed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44"/>
                          <w:szCs w:val="44"/>
                        </w:rPr>
                        <w:t>Tempo de Uso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elacomgrade"/>
        <w:tblpPr w:leftFromText="141" w:rightFromText="141" w:vertAnchor="text" w:horzAnchor="page" w:tblpX="14161" w:tblpY="477"/>
        <w:tblW w:w="95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73"/>
        <w:gridCol w:w="3173"/>
        <w:gridCol w:w="3173"/>
      </w:tblGrid>
      <w:tr w:rsidR="00822106" w:rsidRPr="0039434F" w:rsidTr="009811A6">
        <w:trPr>
          <w:trHeight w:val="1007"/>
        </w:trPr>
        <w:tc>
          <w:tcPr>
            <w:tcW w:w="3173" w:type="dxa"/>
            <w:vAlign w:val="center"/>
          </w:tcPr>
          <w:p w:rsidR="00822106" w:rsidRPr="00822106" w:rsidRDefault="00822106" w:rsidP="00822106">
            <w:pPr>
              <w:spacing w:before="40" w:after="40" w:line="20" w:lineRule="atLeast"/>
              <w:jc w:val="center"/>
              <w:rPr>
                <w:rFonts w:ascii="Roboto Condensed" w:hAnsi="Roboto Condensed" w:cs="Arial"/>
                <w:b/>
                <w:sz w:val="38"/>
                <w:szCs w:val="38"/>
              </w:rPr>
            </w:pPr>
            <w:r w:rsidRPr="00822106">
              <w:rPr>
                <w:rFonts w:ascii="Roboto Condensed" w:hAnsi="Roboto Condensed" w:cs="Arial"/>
                <w:b/>
                <w:sz w:val="38"/>
                <w:szCs w:val="38"/>
              </w:rPr>
              <w:t xml:space="preserve">Entrada </w:t>
            </w:r>
          </w:p>
          <w:p w:rsidR="00822106" w:rsidRPr="00822106" w:rsidRDefault="00822106" w:rsidP="00822106">
            <w:pPr>
              <w:spacing w:before="40" w:after="40" w:line="20" w:lineRule="atLeast"/>
              <w:jc w:val="center"/>
              <w:rPr>
                <w:rFonts w:ascii="Roboto Condensed" w:hAnsi="Roboto Condensed" w:cs="Arial"/>
                <w:b/>
                <w:sz w:val="38"/>
                <w:szCs w:val="38"/>
              </w:rPr>
            </w:pPr>
            <w:r w:rsidRPr="00822106">
              <w:rPr>
                <w:rFonts w:ascii="Roboto Condensed" w:hAnsi="Roboto Condensed" w:cs="Arial"/>
                <w:b/>
                <w:sz w:val="38"/>
                <w:szCs w:val="38"/>
              </w:rPr>
              <w:t>(07:00 ás 08:00)</w:t>
            </w:r>
          </w:p>
        </w:tc>
        <w:tc>
          <w:tcPr>
            <w:tcW w:w="3173" w:type="dxa"/>
            <w:vAlign w:val="center"/>
          </w:tcPr>
          <w:p w:rsidR="00822106" w:rsidRPr="00822106" w:rsidRDefault="00822106" w:rsidP="00822106">
            <w:pPr>
              <w:spacing w:before="40" w:after="40" w:line="20" w:lineRule="atLeast"/>
              <w:jc w:val="center"/>
              <w:rPr>
                <w:rFonts w:ascii="Roboto Condensed" w:hAnsi="Roboto Condensed" w:cs="Arial"/>
                <w:b/>
                <w:sz w:val="38"/>
                <w:szCs w:val="38"/>
              </w:rPr>
            </w:pPr>
            <w:r w:rsidRPr="00822106">
              <w:rPr>
                <w:rFonts w:ascii="Roboto Condensed" w:hAnsi="Roboto Condensed" w:cs="Arial"/>
                <w:b/>
                <w:sz w:val="38"/>
                <w:szCs w:val="38"/>
              </w:rPr>
              <w:t xml:space="preserve">Almoço </w:t>
            </w:r>
          </w:p>
          <w:p w:rsidR="00822106" w:rsidRPr="00822106" w:rsidRDefault="00822106" w:rsidP="00822106">
            <w:pPr>
              <w:spacing w:before="40" w:after="40" w:line="20" w:lineRule="atLeast"/>
              <w:jc w:val="center"/>
              <w:rPr>
                <w:rFonts w:ascii="Roboto Condensed" w:hAnsi="Roboto Condensed" w:cs="Arial"/>
                <w:b/>
                <w:sz w:val="38"/>
                <w:szCs w:val="38"/>
              </w:rPr>
            </w:pPr>
            <w:r w:rsidRPr="00822106">
              <w:rPr>
                <w:rFonts w:ascii="Roboto Condensed" w:hAnsi="Roboto Condensed" w:cs="Arial"/>
                <w:b/>
                <w:sz w:val="38"/>
                <w:szCs w:val="38"/>
              </w:rPr>
              <w:t>(11:00 ás 14:30)</w:t>
            </w:r>
          </w:p>
        </w:tc>
        <w:tc>
          <w:tcPr>
            <w:tcW w:w="3173" w:type="dxa"/>
            <w:vAlign w:val="center"/>
          </w:tcPr>
          <w:p w:rsidR="00822106" w:rsidRPr="00822106" w:rsidRDefault="00822106" w:rsidP="00822106">
            <w:pPr>
              <w:spacing w:before="40" w:after="40" w:line="20" w:lineRule="atLeast"/>
              <w:jc w:val="center"/>
              <w:rPr>
                <w:rFonts w:ascii="Roboto Condensed" w:hAnsi="Roboto Condensed" w:cs="Arial"/>
                <w:b/>
                <w:sz w:val="38"/>
                <w:szCs w:val="38"/>
              </w:rPr>
            </w:pPr>
            <w:r w:rsidRPr="00822106">
              <w:rPr>
                <w:rFonts w:ascii="Roboto Condensed" w:hAnsi="Roboto Condensed" w:cs="Arial"/>
                <w:b/>
                <w:sz w:val="38"/>
                <w:szCs w:val="38"/>
              </w:rPr>
              <w:t xml:space="preserve">Saída </w:t>
            </w:r>
          </w:p>
          <w:p w:rsidR="00822106" w:rsidRPr="00822106" w:rsidRDefault="00822106" w:rsidP="00822106">
            <w:pPr>
              <w:spacing w:before="40" w:after="40" w:line="20" w:lineRule="atLeast"/>
              <w:jc w:val="center"/>
              <w:rPr>
                <w:rFonts w:ascii="Roboto Condensed" w:hAnsi="Roboto Condensed" w:cs="Arial"/>
                <w:b/>
                <w:sz w:val="38"/>
                <w:szCs w:val="38"/>
              </w:rPr>
            </w:pPr>
            <w:r w:rsidRPr="00822106">
              <w:rPr>
                <w:rFonts w:ascii="Roboto Condensed" w:hAnsi="Roboto Condensed" w:cs="Arial"/>
                <w:b/>
                <w:sz w:val="38"/>
                <w:szCs w:val="38"/>
              </w:rPr>
              <w:t>(16:30 ás 18:15)</w:t>
            </w:r>
          </w:p>
        </w:tc>
      </w:tr>
      <w:tr w:rsidR="00822106" w:rsidRPr="0039434F" w:rsidTr="009811A6">
        <w:trPr>
          <w:trHeight w:val="679"/>
        </w:trPr>
        <w:tc>
          <w:tcPr>
            <w:tcW w:w="3173" w:type="dxa"/>
            <w:vAlign w:val="center"/>
          </w:tcPr>
          <w:p w:rsidR="00822106" w:rsidRPr="00822106" w:rsidRDefault="00822106" w:rsidP="00822106">
            <w:pPr>
              <w:spacing w:before="40" w:after="40" w:line="20" w:lineRule="atLeast"/>
              <w:jc w:val="center"/>
              <w:rPr>
                <w:rFonts w:ascii="Roboto Condensed" w:hAnsi="Roboto Condensed" w:cs="Arial"/>
                <w:sz w:val="38"/>
                <w:szCs w:val="38"/>
              </w:rPr>
            </w:pPr>
            <w:r w:rsidRPr="00822106">
              <w:rPr>
                <w:rFonts w:ascii="Roboto Condensed" w:hAnsi="Roboto Condensed" w:cs="Arial"/>
                <w:sz w:val="38"/>
                <w:szCs w:val="38"/>
              </w:rPr>
              <w:t>Conforme Escala</w:t>
            </w:r>
          </w:p>
        </w:tc>
        <w:tc>
          <w:tcPr>
            <w:tcW w:w="3173" w:type="dxa"/>
            <w:vAlign w:val="center"/>
          </w:tcPr>
          <w:p w:rsidR="00822106" w:rsidRPr="00822106" w:rsidRDefault="00822106" w:rsidP="00822106">
            <w:pPr>
              <w:spacing w:before="40" w:after="40" w:line="20" w:lineRule="atLeast"/>
              <w:jc w:val="center"/>
              <w:rPr>
                <w:rFonts w:ascii="Roboto Condensed" w:hAnsi="Roboto Condensed" w:cs="Arial"/>
                <w:sz w:val="38"/>
                <w:szCs w:val="38"/>
              </w:rPr>
            </w:pPr>
            <w:r w:rsidRPr="00822106">
              <w:rPr>
                <w:rFonts w:ascii="Roboto Condensed" w:hAnsi="Roboto Condensed" w:cs="Arial"/>
                <w:sz w:val="38"/>
                <w:szCs w:val="38"/>
              </w:rPr>
              <w:t>Conforme Escala</w:t>
            </w:r>
          </w:p>
        </w:tc>
        <w:tc>
          <w:tcPr>
            <w:tcW w:w="3173" w:type="dxa"/>
            <w:vAlign w:val="center"/>
          </w:tcPr>
          <w:p w:rsidR="00822106" w:rsidRPr="00822106" w:rsidRDefault="00822106" w:rsidP="00822106">
            <w:pPr>
              <w:spacing w:before="40" w:after="40" w:line="20" w:lineRule="atLeast"/>
              <w:jc w:val="center"/>
              <w:rPr>
                <w:rFonts w:ascii="Roboto Condensed" w:hAnsi="Roboto Condensed" w:cs="Arial"/>
                <w:sz w:val="38"/>
                <w:szCs w:val="38"/>
              </w:rPr>
            </w:pPr>
            <w:r w:rsidRPr="00822106">
              <w:rPr>
                <w:rFonts w:ascii="Roboto Condensed" w:hAnsi="Roboto Condensed" w:cs="Arial"/>
                <w:sz w:val="38"/>
                <w:szCs w:val="38"/>
              </w:rPr>
              <w:t>Conforme Escala</w:t>
            </w:r>
          </w:p>
        </w:tc>
      </w:tr>
    </w:tbl>
    <w:p w:rsidR="00AA30BA" w:rsidRPr="0039434F" w:rsidRDefault="00AA30BA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 xml:space="preserve">O tempo de permanência no vestiário será de </w:t>
      </w:r>
      <w:r w:rsidR="00614A38"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no máximo 10</w:t>
      </w:r>
      <w:r w:rsidR="001825EA"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 xml:space="preserve"> min.;</w:t>
      </w:r>
    </w:p>
    <w:p w:rsidR="00822106" w:rsidRDefault="00AA30BA" w:rsidP="00822106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O acesso ao vestiário terá os seguintes horários:</w:t>
      </w:r>
    </w:p>
    <w:p w:rsidR="00AA30BA" w:rsidRPr="00822106" w:rsidRDefault="00822106" w:rsidP="007B58FC">
      <w:pPr>
        <w:spacing w:after="120" w:line="360" w:lineRule="auto"/>
        <w:ind w:left="3540" w:firstLine="855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822106">
        <w:rPr>
          <w:rFonts w:ascii="Roboto Condensed" w:eastAsia="Arial Unicode MS" w:hAnsi="Roboto Condensed" w:cs="Arial"/>
          <w:sz w:val="38"/>
          <w:szCs w:val="38"/>
          <w:lang w:eastAsia="pt-BR"/>
        </w:rPr>
        <w:t xml:space="preserve"> </w:t>
      </w:r>
      <w:r w:rsidR="00AA30BA" w:rsidRPr="00822106">
        <w:rPr>
          <w:rFonts w:ascii="Roboto Condensed" w:eastAsia="Arial Unicode MS" w:hAnsi="Roboto Condensed" w:cs="Arial"/>
          <w:sz w:val="38"/>
          <w:szCs w:val="38"/>
          <w:lang w:eastAsia="pt-BR"/>
        </w:rPr>
        <w:t xml:space="preserve">(Para o acesso, procure o responsável </w:t>
      </w:r>
      <w:r w:rsidR="00901979" w:rsidRPr="00822106">
        <w:rPr>
          <w:rFonts w:ascii="Roboto Condensed" w:eastAsia="Arial Unicode MS" w:hAnsi="Roboto Condensed" w:cs="Arial"/>
          <w:sz w:val="38"/>
          <w:szCs w:val="38"/>
          <w:lang w:eastAsia="pt-BR"/>
        </w:rPr>
        <w:t xml:space="preserve">pelo </w:t>
      </w:r>
      <w:r w:rsidR="00AA30BA" w:rsidRPr="00822106">
        <w:rPr>
          <w:rFonts w:ascii="Roboto Condensed" w:eastAsia="Arial Unicode MS" w:hAnsi="Roboto Condensed" w:cs="Arial"/>
          <w:sz w:val="38"/>
          <w:szCs w:val="38"/>
          <w:lang w:eastAsia="pt-BR"/>
        </w:rPr>
        <w:t>vestiário)</w:t>
      </w:r>
    </w:p>
    <w:p w:rsidR="001825EA" w:rsidRPr="0039434F" w:rsidRDefault="007B58FC" w:rsidP="0039434F">
      <w:pPr>
        <w:pStyle w:val="PargrafodaLista"/>
        <w:spacing w:after="120" w:line="360" w:lineRule="auto"/>
        <w:ind w:left="4820" w:hanging="425"/>
        <w:jc w:val="both"/>
        <w:rPr>
          <w:rFonts w:ascii="Roboto Condensed" w:eastAsia="Arial Unicode MS" w:hAnsi="Roboto Condensed" w:cs="Arial"/>
          <w:b/>
          <w:sz w:val="38"/>
          <w:szCs w:val="38"/>
          <w:lang w:eastAsia="pt-BR"/>
        </w:rPr>
      </w:pPr>
      <w:r>
        <w:rPr>
          <w:rFonts w:ascii="Roboto Condensed" w:eastAsia="Arial Unicode MS" w:hAnsi="Roboto Condensed" w:cs="Arial"/>
          <w:b/>
          <w:bCs/>
          <w:noProof/>
          <w:sz w:val="38"/>
          <w:szCs w:val="38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C7BAF" wp14:editId="4CF1DA9D">
                <wp:simplePos x="0" y="0"/>
                <wp:positionH relativeFrom="column">
                  <wp:posOffset>2566670</wp:posOffset>
                </wp:positionH>
                <wp:positionV relativeFrom="paragraph">
                  <wp:posOffset>410774</wp:posOffset>
                </wp:positionV>
                <wp:extent cx="152400" cy="1307507"/>
                <wp:effectExtent l="0" t="0" r="0" b="698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750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54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1C882" id="Retângulo 16" o:spid="_x0000_s1026" style="position:absolute;margin-left:202.1pt;margin-top:32.35pt;width:12pt;height:10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" fillcolor="white [20]" stroked="f" strokeweight="1pt">
                <v:fill color2="#5b9bd5 [3204]" angle="180" colors="0 white;0 white;1 #5b9bd5" focus="100%" type="gradient"/>
                <v:textbox inset=",,,15mm"/>
              </v:rect>
            </w:pict>
          </mc:Fallback>
        </mc:AlternateContent>
      </w:r>
      <w:r w:rsidR="001825EA" w:rsidRPr="0039434F">
        <w:rPr>
          <w:rFonts w:ascii="Roboto Condensed" w:eastAsia="Arial Unicode MS" w:hAnsi="Roboto Condensed" w:cs="Arial"/>
          <w:b/>
          <w:noProof/>
          <w:sz w:val="38"/>
          <w:szCs w:val="3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CA48E" wp14:editId="7E21CE86">
                <wp:simplePos x="0" y="0"/>
                <wp:positionH relativeFrom="page">
                  <wp:posOffset>-23153</wp:posOffset>
                </wp:positionH>
                <wp:positionV relativeFrom="paragraph">
                  <wp:posOffset>413385</wp:posOffset>
                </wp:positionV>
                <wp:extent cx="3387969" cy="576942"/>
                <wp:effectExtent l="0" t="0" r="3175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969" cy="57694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5EA" w:rsidRPr="00E04937" w:rsidRDefault="001825EA" w:rsidP="001825EA">
                            <w:pPr>
                              <w:ind w:left="851"/>
                              <w:jc w:val="right"/>
                              <w:rPr>
                                <w:rFonts w:ascii="Roboto Condensed" w:hAnsi="Roboto Condensed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44"/>
                                <w:szCs w:val="44"/>
                              </w:rPr>
                              <w:t>Higiene Pessoal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CA48E" id="Retângulo 11" o:spid="_x0000_s1028" style="position:absolute;left:0;text-align:left;margin-left:-1.8pt;margin-top:32.55pt;width:266.75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" fillcolor="#0070c0" stroked="f" strokeweight="1pt">
                <v:textbox>
                  <w:txbxContent>
                    <w:p w:rsidR="001825EA" w:rsidRPr="00E04937" w:rsidRDefault="001825EA" w:rsidP="001825EA">
                      <w:pPr>
                        <w:ind w:left="851"/>
                        <w:jc w:val="right"/>
                        <w:rPr>
                          <w:rFonts w:ascii="Roboto Condensed" w:hAnsi="Roboto Condensed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44"/>
                          <w:szCs w:val="44"/>
                        </w:rPr>
                        <w:t>Higiene Pessoal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825EA" w:rsidRPr="0039434F" w:rsidRDefault="001825EA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Não use os pertences pessoais de outra pessoa. Objetos de uso pessoal são intransferíveis;</w:t>
      </w:r>
    </w:p>
    <w:p w:rsidR="001825EA" w:rsidRPr="0039434F" w:rsidRDefault="001825EA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Não deixe sapatos e roupas sujas e/ou molhadas dentro do armário por muito tempo, isso pode ocasionar mau cheio no ambiente.</w:t>
      </w:r>
    </w:p>
    <w:p w:rsidR="001825EA" w:rsidRPr="0039434F" w:rsidRDefault="001825EA" w:rsidP="0039434F">
      <w:pPr>
        <w:pStyle w:val="PargrafodaLista"/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b/>
          <w:noProof/>
          <w:sz w:val="38"/>
          <w:szCs w:val="3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B81F1" wp14:editId="7804E2C6">
                <wp:simplePos x="0" y="0"/>
                <wp:positionH relativeFrom="page">
                  <wp:posOffset>-11723</wp:posOffset>
                </wp:positionH>
                <wp:positionV relativeFrom="paragraph">
                  <wp:posOffset>446405</wp:posOffset>
                </wp:positionV>
                <wp:extent cx="3364230" cy="576580"/>
                <wp:effectExtent l="0" t="0" r="762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230" cy="5765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5EA" w:rsidRPr="00E04937" w:rsidRDefault="001825EA" w:rsidP="001825EA">
                            <w:pPr>
                              <w:ind w:left="851"/>
                              <w:jc w:val="right"/>
                              <w:rPr>
                                <w:rFonts w:ascii="Roboto Condensed" w:hAnsi="Roboto Condensed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44"/>
                                <w:szCs w:val="44"/>
                              </w:rPr>
                              <w:t>Conduta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B81F1" id="Retângulo 9" o:spid="_x0000_s1029" style="position:absolute;left:0;text-align:left;margin-left:-.9pt;margin-top:35.15pt;width:264.9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" fillcolor="#0070c0" stroked="f" strokeweight="1pt">
                <v:textbox>
                  <w:txbxContent>
                    <w:p w:rsidR="001825EA" w:rsidRPr="00E04937" w:rsidRDefault="001825EA" w:rsidP="001825EA">
                      <w:pPr>
                        <w:ind w:left="851"/>
                        <w:jc w:val="right"/>
                        <w:rPr>
                          <w:rFonts w:ascii="Roboto Condensed" w:hAnsi="Roboto Condensed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44"/>
                          <w:szCs w:val="44"/>
                        </w:rPr>
                        <w:t>Conduta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14A38" w:rsidRPr="0039434F" w:rsidRDefault="007B58FC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>
        <w:rPr>
          <w:rFonts w:ascii="Roboto Condensed" w:eastAsia="Arial Unicode MS" w:hAnsi="Roboto Condensed" w:cs="Arial"/>
          <w:b/>
          <w:bCs/>
          <w:noProof/>
          <w:sz w:val="38"/>
          <w:szCs w:val="38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65B66F" wp14:editId="3814B164">
                <wp:simplePos x="0" y="0"/>
                <wp:positionH relativeFrom="column">
                  <wp:posOffset>2568575</wp:posOffset>
                </wp:positionH>
                <wp:positionV relativeFrom="paragraph">
                  <wp:posOffset>12409</wp:posOffset>
                </wp:positionV>
                <wp:extent cx="153825" cy="3255948"/>
                <wp:effectExtent l="0" t="0" r="0" b="190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25" cy="3255948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7C9E0" id="Retângulo 17" o:spid="_x0000_s1026" style="position:absolute;margin-left:202.25pt;margin-top:1pt;width:12.1pt;height:25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" fillcolor="white [20]" stroked="f" strokeweight="1pt">
                <v:fill color2="#5b9bd5 [3204]" angle="180" colors="0 white;0 white;1 #5b9bd5" focus="100%" type="gradient"/>
              </v:rect>
            </w:pict>
          </mc:Fallback>
        </mc:AlternateContent>
      </w:r>
      <w:r w:rsidR="00614A38"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Não circule totalmente sem roupa pelo local, essa atitude poderá incomodar outros colegas;</w:t>
      </w:r>
    </w:p>
    <w:p w:rsidR="00614A38" w:rsidRPr="0039434F" w:rsidRDefault="00614A38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Se caso um colega tenha esquecido algum pertence fora do armário ou o armário destrancado, avise-o imediatamente ou ao responsável;</w:t>
      </w:r>
    </w:p>
    <w:p w:rsidR="00614A38" w:rsidRPr="0039434F" w:rsidRDefault="00614A38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Não será tolerado, brincadeiras de mal gosto ou sabotagens feitas com colegas de trabalho. Lembre-se “Respeite para ser respeitado”;</w:t>
      </w:r>
    </w:p>
    <w:p w:rsidR="00614A38" w:rsidRPr="0039434F" w:rsidRDefault="00614A38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hAnsi="Roboto Condensed"/>
          <w:sz w:val="38"/>
          <w:szCs w:val="38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É proibida a guarda ou uso de bebidas alcóolicas, cigarro, entorpecentes e armas de qualquer espécie). Se houver alguma suspeita a Empresa tem permissão de verificar nos pertences pessoais e se encontrado o colaborador estará sujeito as penalidades de demissão por justa causa;</w:t>
      </w:r>
    </w:p>
    <w:p w:rsidR="00614A38" w:rsidRPr="0039434F" w:rsidRDefault="009557D6" w:rsidP="0039434F">
      <w:p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>
        <w:rPr>
          <w:rFonts w:ascii="Roboto Condensed" w:eastAsia="Arial Unicode MS" w:hAnsi="Roboto Condensed" w:cs="Arial"/>
          <w:b/>
          <w:bCs/>
          <w:noProof/>
          <w:sz w:val="38"/>
          <w:szCs w:val="3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A32394" wp14:editId="4998D8FB">
                <wp:simplePos x="0" y="0"/>
                <wp:positionH relativeFrom="column">
                  <wp:posOffset>2567940</wp:posOffset>
                </wp:positionH>
                <wp:positionV relativeFrom="paragraph">
                  <wp:posOffset>414274</wp:posOffset>
                </wp:positionV>
                <wp:extent cx="153670" cy="4674235"/>
                <wp:effectExtent l="0" t="0" r="0" b="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6742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1">
                                <a:lumMod val="10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F9D7D" id="Retângulo 18" o:spid="_x0000_s1026" style="position:absolute;margin-left:202.2pt;margin-top:32.6pt;width:12.1pt;height:36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" fillcolor="white [20]" stroked="f" strokeweight="1pt">
                <v:fill color2="#5b9bd5 [3204]" rotate="t" angle="180" colors="0 white;0 white;1 #5b9bd5" focus="100%" type="gradient"/>
              </v:rect>
            </w:pict>
          </mc:Fallback>
        </mc:AlternateContent>
      </w:r>
      <w:r w:rsidRPr="0039434F">
        <w:rPr>
          <w:b/>
          <w:noProof/>
          <w:sz w:val="38"/>
          <w:szCs w:val="38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8E489" wp14:editId="40F41CF5">
                <wp:simplePos x="0" y="0"/>
                <wp:positionH relativeFrom="page">
                  <wp:posOffset>-8890</wp:posOffset>
                </wp:positionH>
                <wp:positionV relativeFrom="paragraph">
                  <wp:posOffset>410845</wp:posOffset>
                </wp:positionV>
                <wp:extent cx="3364230" cy="576580"/>
                <wp:effectExtent l="0" t="0" r="762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230" cy="5765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34F" w:rsidRPr="00E04937" w:rsidRDefault="0039434F" w:rsidP="0039434F">
                            <w:pPr>
                              <w:ind w:left="851"/>
                              <w:jc w:val="right"/>
                              <w:rPr>
                                <w:rFonts w:ascii="Roboto Condensed" w:hAnsi="Roboto Condensed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44"/>
                                <w:szCs w:val="44"/>
                              </w:rPr>
                              <w:t>Armário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8E489" id="Retângulo 3" o:spid="_x0000_s1030" style="position:absolute;left:0;text-align:left;margin-left:-.7pt;margin-top:32.35pt;width:264.9pt;height:45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" fillcolor="#0070c0" stroked="f" strokeweight="1pt">
                <v:textbox>
                  <w:txbxContent>
                    <w:p w:rsidR="0039434F" w:rsidRPr="00E04937" w:rsidRDefault="0039434F" w:rsidP="0039434F">
                      <w:pPr>
                        <w:ind w:left="851"/>
                        <w:jc w:val="right"/>
                        <w:rPr>
                          <w:rFonts w:ascii="Roboto Condensed" w:hAnsi="Roboto Condensed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44"/>
                          <w:szCs w:val="44"/>
                        </w:rPr>
                        <w:t>Armário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14A38"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 xml:space="preserve"> </w:t>
      </w:r>
    </w:p>
    <w:p w:rsidR="00614A38" w:rsidRPr="0039434F" w:rsidRDefault="00614A38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É permitida a utilização de apenas 01 armário por colaborador e não deve haver a troca de armários sem a prévia autorização do departamento de R.H;</w:t>
      </w:r>
    </w:p>
    <w:p w:rsidR="00614A38" w:rsidRPr="0039434F" w:rsidRDefault="00614A38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O armário deve permanecer trancado. No caso de perda da chave, o colaborador terá que ressarcir o valor do novo cadeado;</w:t>
      </w:r>
    </w:p>
    <w:p w:rsidR="00614A38" w:rsidRPr="0039434F" w:rsidRDefault="00614A38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Caso seja necessário o arrombamento, solicite ao responsável que fará o procedimento e a substituição do cadeado;</w:t>
      </w:r>
    </w:p>
    <w:p w:rsidR="00614A38" w:rsidRPr="0039434F" w:rsidRDefault="00614A38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O armário é individual, portanto, não o compartilhe com outro colega;</w:t>
      </w:r>
    </w:p>
    <w:p w:rsidR="00614A38" w:rsidRPr="0039434F" w:rsidRDefault="00614A38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Deve-se manter a etiqueta de identificação em perfeitas condições para controle de identificação de usuário;</w:t>
      </w:r>
    </w:p>
    <w:p w:rsidR="00614A38" w:rsidRPr="0039434F" w:rsidRDefault="00614A38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Não é permitido colar adesivos, fotos ou escrever nos armários;</w:t>
      </w:r>
    </w:p>
    <w:p w:rsidR="00614A38" w:rsidRPr="0039434F" w:rsidRDefault="00614A38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Na devolução, as chaves devem ser entregues ao Departamento de RH ou ao responsável;</w:t>
      </w:r>
    </w:p>
    <w:p w:rsidR="00614A38" w:rsidRPr="0039434F" w:rsidRDefault="00614A38" w:rsidP="0039434F">
      <w:pPr>
        <w:pStyle w:val="PargrafodaLista"/>
        <w:numPr>
          <w:ilvl w:val="0"/>
          <w:numId w:val="5"/>
        </w:numPr>
        <w:spacing w:after="120" w:line="360" w:lineRule="auto"/>
        <w:ind w:left="4820"/>
        <w:jc w:val="both"/>
        <w:rPr>
          <w:rFonts w:ascii="Roboto Condensed" w:eastAsia="Arial Unicode MS" w:hAnsi="Roboto Condensed" w:cs="Arial"/>
          <w:sz w:val="38"/>
          <w:szCs w:val="38"/>
          <w:lang w:eastAsia="pt-BR"/>
        </w:rPr>
      </w:pPr>
      <w:r w:rsidRPr="0039434F">
        <w:rPr>
          <w:rFonts w:ascii="Roboto Condensed" w:eastAsia="Arial Unicode MS" w:hAnsi="Roboto Condensed" w:cs="Arial"/>
          <w:sz w:val="38"/>
          <w:szCs w:val="38"/>
          <w:lang w:eastAsia="pt-BR"/>
        </w:rPr>
        <w:t>A empresa pode, há qualquer momento, realizar vistorias, sem aviso prévio, desde que na presença do responsável pelo armário. Esse procedimento visa oferecer maior segurança aos usuários</w:t>
      </w:r>
    </w:p>
    <w:p w:rsidR="00822106" w:rsidRDefault="00822106" w:rsidP="0039434F">
      <w:pPr>
        <w:pStyle w:val="PargrafodaLista"/>
        <w:spacing w:after="120" w:line="360" w:lineRule="auto"/>
        <w:ind w:left="284"/>
        <w:jc w:val="both"/>
        <w:rPr>
          <w:rFonts w:ascii="Roboto Condensed" w:eastAsia="Arial Unicode MS" w:hAnsi="Roboto Condensed" w:cs="Arial"/>
          <w:sz w:val="36"/>
          <w:szCs w:val="36"/>
          <w:lang w:eastAsia="pt-BR"/>
        </w:rPr>
      </w:pPr>
    </w:p>
    <w:p w:rsidR="0039434F" w:rsidRPr="009811A6" w:rsidRDefault="00614A38" w:rsidP="009811A6">
      <w:pPr>
        <w:pStyle w:val="PargrafodaLista"/>
        <w:spacing w:after="120" w:line="288" w:lineRule="auto"/>
        <w:ind w:left="284" w:right="7938"/>
        <w:jc w:val="both"/>
        <w:rPr>
          <w:rFonts w:ascii="Roboto Condensed" w:eastAsia="Arial Unicode MS" w:hAnsi="Roboto Condensed" w:cs="Arial"/>
          <w:sz w:val="34"/>
          <w:szCs w:val="34"/>
          <w:lang w:eastAsia="pt-BR"/>
        </w:rPr>
      </w:pPr>
      <w:r w:rsidRPr="009811A6">
        <w:rPr>
          <w:rFonts w:ascii="Roboto Condensed" w:eastAsia="Arial Unicode MS" w:hAnsi="Roboto Condensed" w:cs="Arial"/>
          <w:sz w:val="34"/>
          <w:szCs w:val="34"/>
          <w:lang w:eastAsia="pt-BR"/>
        </w:rPr>
        <w:t>A Primeira Linha não se responsabiliza pela perda, roubo, dano ou extravio de objetos e pertences pessoais ou de valor do colaborador dentro do vestiário;</w:t>
      </w:r>
      <w:r w:rsidR="009811A6" w:rsidRPr="009811A6">
        <w:rPr>
          <w:noProof/>
        </w:rPr>
        <w:t xml:space="preserve"> </w:t>
      </w:r>
    </w:p>
    <w:p w:rsidR="00614A38" w:rsidRPr="009811A6" w:rsidRDefault="000915A0" w:rsidP="009811A6">
      <w:pPr>
        <w:pStyle w:val="PargrafodaLista"/>
        <w:spacing w:after="120" w:line="288" w:lineRule="auto"/>
        <w:ind w:left="284" w:right="7938"/>
        <w:jc w:val="both"/>
        <w:rPr>
          <w:rFonts w:ascii="Roboto Condensed" w:hAnsi="Roboto Condensed"/>
          <w:sz w:val="34"/>
          <w:szCs w:val="34"/>
        </w:rPr>
      </w:pPr>
      <w:r w:rsidRPr="009811A6">
        <w:rPr>
          <w:rFonts w:ascii="Roboto Condensed" w:eastAsia="Arial Unicode MS" w:hAnsi="Roboto Condensed" w:cs="Arial"/>
          <w:noProof/>
          <w:sz w:val="34"/>
          <w:szCs w:val="34"/>
          <w:lang w:eastAsia="pt-BR"/>
        </w:rPr>
        <w:drawing>
          <wp:anchor distT="0" distB="0" distL="114300" distR="114300" simplePos="0" relativeHeight="251685888" behindDoc="0" locked="0" layoutInCell="1" allowOverlap="1" wp14:anchorId="61A88C32" wp14:editId="1A174E3B">
            <wp:simplePos x="0" y="0"/>
            <wp:positionH relativeFrom="margin">
              <wp:posOffset>10143273</wp:posOffset>
            </wp:positionH>
            <wp:positionV relativeFrom="paragraph">
              <wp:posOffset>29210</wp:posOffset>
            </wp:positionV>
            <wp:extent cx="3937529" cy="671195"/>
            <wp:effectExtent l="0" t="0" r="6350" b="0"/>
            <wp:wrapNone/>
            <wp:docPr id="25" name="Imagem 25" descr="C:\Users\Mirian\Desktop\IMAGENS ALTA RESOL\Cópia_de_segurança_de_Logo Primeira Linha - 1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n\Desktop\IMAGENS ALTA RESOL\Cópia_de_segurança_de_Logo Primeira Linha - 1 - C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529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A38" w:rsidRPr="009811A6">
        <w:rPr>
          <w:rFonts w:ascii="Roboto Condensed" w:eastAsia="Arial Unicode MS" w:hAnsi="Roboto Condensed" w:cs="Arial"/>
          <w:sz w:val="34"/>
          <w:szCs w:val="34"/>
          <w:lang w:eastAsia="pt-BR"/>
        </w:rPr>
        <w:t xml:space="preserve">A empresa manterá funcionários encarregados no cumprimento destas normas, sendo que a desobediência e desacato aos mesmos no cumprimento de seu dever será observado pela empresa e punições cabíveis serão aplicadas.  </w:t>
      </w:r>
    </w:p>
    <w:sectPr w:rsidR="00614A38" w:rsidRPr="009811A6" w:rsidSect="00822106">
      <w:pgSz w:w="25515" w:h="31678" w:code="8"/>
      <w:pgMar w:top="1418" w:right="1418" w:bottom="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7D39"/>
    <w:multiLevelType w:val="hybridMultilevel"/>
    <w:tmpl w:val="871849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E687B"/>
    <w:multiLevelType w:val="hybridMultilevel"/>
    <w:tmpl w:val="071E48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41754"/>
    <w:multiLevelType w:val="hybridMultilevel"/>
    <w:tmpl w:val="73A6150A"/>
    <w:lvl w:ilvl="0" w:tplc="4D6A46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50B7"/>
    <w:multiLevelType w:val="hybridMultilevel"/>
    <w:tmpl w:val="682E4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74B46"/>
    <w:multiLevelType w:val="hybridMultilevel"/>
    <w:tmpl w:val="E2D0C2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BA"/>
    <w:rsid w:val="000915A0"/>
    <w:rsid w:val="001825EA"/>
    <w:rsid w:val="0039434F"/>
    <w:rsid w:val="00533877"/>
    <w:rsid w:val="00614A38"/>
    <w:rsid w:val="007B58FC"/>
    <w:rsid w:val="00822106"/>
    <w:rsid w:val="00901979"/>
    <w:rsid w:val="00942BF8"/>
    <w:rsid w:val="009557D6"/>
    <w:rsid w:val="009811A6"/>
    <w:rsid w:val="00A5717B"/>
    <w:rsid w:val="00AA30BA"/>
    <w:rsid w:val="00E0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1143F-D3A2-42BB-9595-21DEEB9C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0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30BA"/>
    <w:pPr>
      <w:ind w:left="720"/>
      <w:contextualSpacing/>
    </w:pPr>
  </w:style>
  <w:style w:type="table" w:styleId="Tabelacomgrade">
    <w:name w:val="Table Grid"/>
    <w:basedOn w:val="Tabelanormal"/>
    <w:uiPriority w:val="39"/>
    <w:rsid w:val="00AA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</dc:creator>
  <cp:keywords/>
  <dc:description/>
  <cp:lastModifiedBy>Mirian</cp:lastModifiedBy>
  <cp:revision>9</cp:revision>
  <cp:lastPrinted>2016-01-25T19:17:00Z</cp:lastPrinted>
  <dcterms:created xsi:type="dcterms:W3CDTF">2016-01-22T13:02:00Z</dcterms:created>
  <dcterms:modified xsi:type="dcterms:W3CDTF">2016-01-25T19:19:00Z</dcterms:modified>
</cp:coreProperties>
</file>